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376b003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4ad1efb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Kolczyglowki,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725ff384a40f1" /><Relationship Type="http://schemas.openxmlformats.org/officeDocument/2006/relationships/numbering" Target="/word/numbering.xml" Id="R0661ce4ebc2443b0" /><Relationship Type="http://schemas.openxmlformats.org/officeDocument/2006/relationships/settings" Target="/word/settings.xml" Id="R740c71f54cb94d07" /><Relationship Type="http://schemas.openxmlformats.org/officeDocument/2006/relationships/image" Target="/word/media/d0955bb0-fca1-4b80-891e-2b5109cc371b.png" Id="R1e2f4ad1efbb4fb2" /></Relationships>
</file>