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a4c3d0a74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a684dfc7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a098cd724df9" /><Relationship Type="http://schemas.openxmlformats.org/officeDocument/2006/relationships/numbering" Target="/word/numbering.xml" Id="Rc8dd3c408f31487b" /><Relationship Type="http://schemas.openxmlformats.org/officeDocument/2006/relationships/settings" Target="/word/settings.xml" Id="R2de163cb3a044049" /><Relationship Type="http://schemas.openxmlformats.org/officeDocument/2006/relationships/image" Target="/word/media/54a5ec8f-eccf-4f3d-8217-1b28bccd778a.png" Id="Rf8fa684dfc744172" /></Relationships>
</file>