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d5e698d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a5608fc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Kolomyjka,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6da17f4e4a21" /><Relationship Type="http://schemas.openxmlformats.org/officeDocument/2006/relationships/numbering" Target="/word/numbering.xml" Id="R641fa9d8f08a4998" /><Relationship Type="http://schemas.openxmlformats.org/officeDocument/2006/relationships/settings" Target="/word/settings.xml" Id="R6abc19ecd5a640f5" /><Relationship Type="http://schemas.openxmlformats.org/officeDocument/2006/relationships/image" Target="/word/media/2285c32f-7358-43e6-b9d9-fecfcf0b1aa8.png" Id="R35d9a5608fc14add" /></Relationships>
</file>