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27a3f9037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274712d1b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Adamow,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a6e7e4c464630" /><Relationship Type="http://schemas.openxmlformats.org/officeDocument/2006/relationships/numbering" Target="/word/numbering.xml" Id="Rdf52b32b79c04006" /><Relationship Type="http://schemas.openxmlformats.org/officeDocument/2006/relationships/settings" Target="/word/settings.xml" Id="Rc9d57ccc129740f6" /><Relationship Type="http://schemas.openxmlformats.org/officeDocument/2006/relationships/image" Target="/word/media/8ec3f7c3-068f-45c2-a024-ad9a5d1e7c4d.png" Id="Re6b274712d1b4ae1" /></Relationships>
</file>