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2eb451d7bc4a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3ebcc167134d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Kolonia Balucz,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6aa3a644db4abd" /><Relationship Type="http://schemas.openxmlformats.org/officeDocument/2006/relationships/numbering" Target="/word/numbering.xml" Id="Raa50f35ba67849c3" /><Relationship Type="http://schemas.openxmlformats.org/officeDocument/2006/relationships/settings" Target="/word/settings.xml" Id="R01baaf2f596c4a8c" /><Relationship Type="http://schemas.openxmlformats.org/officeDocument/2006/relationships/image" Target="/word/media/f011e78d-90b2-46b2-b22a-14825e4bcc06.png" Id="R2d3ebcc167134dce" /></Relationships>
</file>