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1691792ac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88643bae3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Boczkowice,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fe59e3329462f" /><Relationship Type="http://schemas.openxmlformats.org/officeDocument/2006/relationships/numbering" Target="/word/numbering.xml" Id="Rc21f9d70fbca4b5b" /><Relationship Type="http://schemas.openxmlformats.org/officeDocument/2006/relationships/settings" Target="/word/settings.xml" Id="Rbc0a20a30ab74be6" /><Relationship Type="http://schemas.openxmlformats.org/officeDocument/2006/relationships/image" Target="/word/media/1c09b5e7-d5df-49ad-b5be-41c22d79b8b3.png" Id="R05288643bae34b2a" /></Relationships>
</file>