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1e955d38d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10a254228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Bogpomoz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69eb2fc8b47c2" /><Relationship Type="http://schemas.openxmlformats.org/officeDocument/2006/relationships/numbering" Target="/word/numbering.xml" Id="R03b45ec46d8f4eaf" /><Relationship Type="http://schemas.openxmlformats.org/officeDocument/2006/relationships/settings" Target="/word/settings.xml" Id="R8082ad471b8a4061" /><Relationship Type="http://schemas.openxmlformats.org/officeDocument/2006/relationships/image" Target="/word/media/e1748b20-f586-466e-a978-bd4d59712d0a.png" Id="Ra2210a2542284139" /></Relationships>
</file>