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85c6ae170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090f677b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Borowiec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ccc3699284527" /><Relationship Type="http://schemas.openxmlformats.org/officeDocument/2006/relationships/numbering" Target="/word/numbering.xml" Id="Ra59985fcdf014694" /><Relationship Type="http://schemas.openxmlformats.org/officeDocument/2006/relationships/settings" Target="/word/settings.xml" Id="R43afbaa96f964548" /><Relationship Type="http://schemas.openxmlformats.org/officeDocument/2006/relationships/image" Target="/word/media/348ffa6b-701a-434a-92d7-833485d97526.png" Id="R341090f677b545f0" /></Relationships>
</file>