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5eb374675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c0da62c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Grebanin Pierwszy,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69c5cae14e09" /><Relationship Type="http://schemas.openxmlformats.org/officeDocument/2006/relationships/numbering" Target="/word/numbering.xml" Id="Rff2845418b054107" /><Relationship Type="http://schemas.openxmlformats.org/officeDocument/2006/relationships/settings" Target="/word/settings.xml" Id="Rc281b23c851d4369" /><Relationship Type="http://schemas.openxmlformats.org/officeDocument/2006/relationships/image" Target="/word/media/91b70ba2-d89e-4a9e-b470-f7875ea98cfc.png" Id="Rad4ec0da62c144c3" /></Relationships>
</file>