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6d5831df2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3d9cfbc3a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Grzybow,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fbce32aa24ebd" /><Relationship Type="http://schemas.openxmlformats.org/officeDocument/2006/relationships/numbering" Target="/word/numbering.xml" Id="R976c71c7fc9e40a0" /><Relationship Type="http://schemas.openxmlformats.org/officeDocument/2006/relationships/settings" Target="/word/settings.xml" Id="Rd172443e103a4e28" /><Relationship Type="http://schemas.openxmlformats.org/officeDocument/2006/relationships/image" Target="/word/media/93a593cb-2c1a-43bc-8a7c-8a075c5de992.png" Id="R1a03d9cfbc3a4d01" /></Relationships>
</file>