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720897d2f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3302a5e77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Kurowek,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d7228cf1e4b8c" /><Relationship Type="http://schemas.openxmlformats.org/officeDocument/2006/relationships/numbering" Target="/word/numbering.xml" Id="R0450d684f1444df1" /><Relationship Type="http://schemas.openxmlformats.org/officeDocument/2006/relationships/settings" Target="/word/settings.xml" Id="Re29bf679096b43d0" /><Relationship Type="http://schemas.openxmlformats.org/officeDocument/2006/relationships/image" Target="/word/media/3377fbaf-8b0c-471d-ae07-69ae47fdaf97.png" Id="Rdcc3302a5e774d9b" /></Relationships>
</file>