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3fca66305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b61c1372c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Lysow,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8c4f00ec74c43" /><Relationship Type="http://schemas.openxmlformats.org/officeDocument/2006/relationships/numbering" Target="/word/numbering.xml" Id="R6783e110bb6b4106" /><Relationship Type="http://schemas.openxmlformats.org/officeDocument/2006/relationships/settings" Target="/word/settings.xml" Id="R4bd26a56267b43ea" /><Relationship Type="http://schemas.openxmlformats.org/officeDocument/2006/relationships/image" Target="/word/media/fb0d4648-9161-48f0-ac16-b6835b15c65d.png" Id="R61db61c1372c4bda" /></Relationships>
</file>