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06a8793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596ed93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Petkowice,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2fbd6c924bd6" /><Relationship Type="http://schemas.openxmlformats.org/officeDocument/2006/relationships/numbering" Target="/word/numbering.xml" Id="Rd131f773293f4895" /><Relationship Type="http://schemas.openxmlformats.org/officeDocument/2006/relationships/settings" Target="/word/settings.xml" Id="R2ff20d86d44a41bf" /><Relationship Type="http://schemas.openxmlformats.org/officeDocument/2006/relationships/image" Target="/word/media/f220c871-c6c6-454b-b797-92091ab36708.png" Id="R71bb596ed9314666" /></Relationships>
</file>