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5e612b30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484fee1a8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Pohulanka,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0db6ff8f4295" /><Relationship Type="http://schemas.openxmlformats.org/officeDocument/2006/relationships/numbering" Target="/word/numbering.xml" Id="Re2603e057ceb4a8d" /><Relationship Type="http://schemas.openxmlformats.org/officeDocument/2006/relationships/settings" Target="/word/settings.xml" Id="R87ec7a26a3ef4aac" /><Relationship Type="http://schemas.openxmlformats.org/officeDocument/2006/relationships/image" Target="/word/media/3391a02c-a36c-4fa7-a134-548883554d33.png" Id="R959484fee1a848bb" /></Relationships>
</file>