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78a76b04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e65b12ea0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Rogozno,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3ffcca56945eb" /><Relationship Type="http://schemas.openxmlformats.org/officeDocument/2006/relationships/numbering" Target="/word/numbering.xml" Id="R29d998558f67407a" /><Relationship Type="http://schemas.openxmlformats.org/officeDocument/2006/relationships/settings" Target="/word/settings.xml" Id="R57755319d8db43ff" /><Relationship Type="http://schemas.openxmlformats.org/officeDocument/2006/relationships/image" Target="/word/media/958caa58-8597-4037-a330-a4bca3849db1.png" Id="R4bde65b12ea04369" /></Relationships>
</file>