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3edf45de7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e7bd2f4f8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Sadlowo,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4b96bef064b23" /><Relationship Type="http://schemas.openxmlformats.org/officeDocument/2006/relationships/numbering" Target="/word/numbering.xml" Id="R49c76c140a7845db" /><Relationship Type="http://schemas.openxmlformats.org/officeDocument/2006/relationships/settings" Target="/word/settings.xml" Id="R8a9b724c3b4142c1" /><Relationship Type="http://schemas.openxmlformats.org/officeDocument/2006/relationships/image" Target="/word/media/b3e53f0b-3957-435b-af66-1adb9cea4373.png" Id="Rface7bd2f4f84cc0" /></Relationships>
</file>