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daa4657d9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f37139253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Sarnowo,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c4a60a27944eb" /><Relationship Type="http://schemas.openxmlformats.org/officeDocument/2006/relationships/numbering" Target="/word/numbering.xml" Id="Rfa9314702968480e" /><Relationship Type="http://schemas.openxmlformats.org/officeDocument/2006/relationships/settings" Target="/word/settings.xml" Id="R85cf6e7580784067" /><Relationship Type="http://schemas.openxmlformats.org/officeDocument/2006/relationships/image" Target="/word/media/743c0ff0-2a7a-4266-9b41-9430a27ea449.png" Id="Ra1ef371392534e00" /></Relationships>
</file>