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925a0805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b4e2b6489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Tokary,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91bef80a043de" /><Relationship Type="http://schemas.openxmlformats.org/officeDocument/2006/relationships/numbering" Target="/word/numbering.xml" Id="Ra7247146ac074b21" /><Relationship Type="http://schemas.openxmlformats.org/officeDocument/2006/relationships/settings" Target="/word/settings.xml" Id="R9b67013ef29b48ad" /><Relationship Type="http://schemas.openxmlformats.org/officeDocument/2006/relationships/image" Target="/word/media/37e8190a-6134-4e63-9c11-8587edcf95d1.png" Id="R7edb4e2b64894fee" /></Relationships>
</file>