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4bc9a06be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5d16419ec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Kolybki,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88c2f48ed468c" /><Relationship Type="http://schemas.openxmlformats.org/officeDocument/2006/relationships/numbering" Target="/word/numbering.xml" Id="R459617503b894ad1" /><Relationship Type="http://schemas.openxmlformats.org/officeDocument/2006/relationships/settings" Target="/word/settings.xml" Id="R924bf124be8a428f" /><Relationship Type="http://schemas.openxmlformats.org/officeDocument/2006/relationships/image" Target="/word/media/dfbb069d-4c18-4dda-95df-47c70393d26b.png" Id="R13b5d16419ec4c5b" /></Relationships>
</file>