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5081fd48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9b147c905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5ebb5e584ddf" /><Relationship Type="http://schemas.openxmlformats.org/officeDocument/2006/relationships/numbering" Target="/word/numbering.xml" Id="R2fb69d34ae964b29" /><Relationship Type="http://schemas.openxmlformats.org/officeDocument/2006/relationships/settings" Target="/word/settings.xml" Id="R5cdfd0071b054996" /><Relationship Type="http://schemas.openxmlformats.org/officeDocument/2006/relationships/image" Target="/word/media/4bc731f4-6539-4605-8cd7-518707a1f90d.png" Id="Rf159b147c9054bfe" /></Relationships>
</file>