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c866d9140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dea1aca30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Koniuszki,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3e45409e745e5" /><Relationship Type="http://schemas.openxmlformats.org/officeDocument/2006/relationships/numbering" Target="/word/numbering.xml" Id="Rea7b51306fc243ce" /><Relationship Type="http://schemas.openxmlformats.org/officeDocument/2006/relationships/settings" Target="/word/settings.xml" Id="Rcc7acd40d9554ffd" /><Relationship Type="http://schemas.openxmlformats.org/officeDocument/2006/relationships/image" Target="/word/media/ad6ed9b8-5c8a-4d04-ad43-11288c307475.png" Id="Rbf3dea1aca304df7" /></Relationships>
</file>