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19073040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4426473f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Kopacze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82d9067d4732" /><Relationship Type="http://schemas.openxmlformats.org/officeDocument/2006/relationships/numbering" Target="/word/numbering.xml" Id="R51db0135856e4556" /><Relationship Type="http://schemas.openxmlformats.org/officeDocument/2006/relationships/settings" Target="/word/settings.xml" Id="R773401555c474faa" /><Relationship Type="http://schemas.openxmlformats.org/officeDocument/2006/relationships/image" Target="/word/media/675a76dc-1018-497c-924d-2be4b0d1bce7.png" Id="R73e04426473f4c12" /></Relationships>
</file>