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406fc68b8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ae18afdf5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Kopydlow,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4521e450f48a8" /><Relationship Type="http://schemas.openxmlformats.org/officeDocument/2006/relationships/numbering" Target="/word/numbering.xml" Id="R4f12d757ccca4473" /><Relationship Type="http://schemas.openxmlformats.org/officeDocument/2006/relationships/settings" Target="/word/settings.xml" Id="R71f78861031d4ff5" /><Relationship Type="http://schemas.openxmlformats.org/officeDocument/2006/relationships/image" Target="/word/media/3593a690-1188-4a4e-9def-578d0641e810.png" Id="R416ae18afdf54306" /></Relationships>
</file>