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76cfb2182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d2f9fa0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ec77b8a749a9" /><Relationship Type="http://schemas.openxmlformats.org/officeDocument/2006/relationships/numbering" Target="/word/numbering.xml" Id="R009cdf00d36742b8" /><Relationship Type="http://schemas.openxmlformats.org/officeDocument/2006/relationships/settings" Target="/word/settings.xml" Id="Rb221c606c8b04d12" /><Relationship Type="http://schemas.openxmlformats.org/officeDocument/2006/relationships/image" Target="/word/media/e29f1e38-0cc9-4d68-9b86-649a514d7aea.png" Id="R2cbed2f9fa004533" /></Relationships>
</file>