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e962b2e2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024fd27bc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Korczew,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7a97c932e4541" /><Relationship Type="http://schemas.openxmlformats.org/officeDocument/2006/relationships/numbering" Target="/word/numbering.xml" Id="R3037d6fe0ead4bce" /><Relationship Type="http://schemas.openxmlformats.org/officeDocument/2006/relationships/settings" Target="/word/settings.xml" Id="Reeb67fcd5466491a" /><Relationship Type="http://schemas.openxmlformats.org/officeDocument/2006/relationships/image" Target="/word/media/ecb60be9-ada7-44e8-9900-7fb41d980f6a.png" Id="Rd13024fd27bc4631" /></Relationships>
</file>