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40a05bb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a2a18d3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Korczewiska,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a903b79fd48fa" /><Relationship Type="http://schemas.openxmlformats.org/officeDocument/2006/relationships/numbering" Target="/word/numbering.xml" Id="R4b33c3fcd29144ea" /><Relationship Type="http://schemas.openxmlformats.org/officeDocument/2006/relationships/settings" Target="/word/settings.xml" Id="Rd5fc4a0f8a0c4645" /><Relationship Type="http://schemas.openxmlformats.org/officeDocument/2006/relationships/image" Target="/word/media/db13e635-ffc0-4b95-9b1a-2ec2a4dbf5d4.png" Id="R90fba2a18d3f47df" /></Relationships>
</file>