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cfe6767b5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482b96983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Korczmin,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ec6c9b7c24050" /><Relationship Type="http://schemas.openxmlformats.org/officeDocument/2006/relationships/numbering" Target="/word/numbering.xml" Id="Rb0ce5045c0d0495e" /><Relationship Type="http://schemas.openxmlformats.org/officeDocument/2006/relationships/settings" Target="/word/settings.xml" Id="Ree7065cbc9194e77" /><Relationship Type="http://schemas.openxmlformats.org/officeDocument/2006/relationships/image" Target="/word/media/81bc5fa0-1768-44e6-860a-ff84e2d4b79f.png" Id="R610482b969834fee" /></Relationships>
</file>