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9f58062e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4eed204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d87cb123e490d" /><Relationship Type="http://schemas.openxmlformats.org/officeDocument/2006/relationships/numbering" Target="/word/numbering.xml" Id="R29ac7defcf284860" /><Relationship Type="http://schemas.openxmlformats.org/officeDocument/2006/relationships/settings" Target="/word/settings.xml" Id="Rff73a5134e17462f" /><Relationship Type="http://schemas.openxmlformats.org/officeDocument/2006/relationships/image" Target="/word/media/b3ec30cd-41b4-4160-b658-dd84e1470d38.png" Id="Rf2bb4eed204e419b" /></Relationships>
</file>