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b398ba74bf4a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bcc5aa7a7841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Kosianka Lesna,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e1e26ac1884cb9" /><Relationship Type="http://schemas.openxmlformats.org/officeDocument/2006/relationships/numbering" Target="/word/numbering.xml" Id="R3c0ef88716164b5c" /><Relationship Type="http://schemas.openxmlformats.org/officeDocument/2006/relationships/settings" Target="/word/settings.xml" Id="Rfcd375e3fd4b47e6" /><Relationship Type="http://schemas.openxmlformats.org/officeDocument/2006/relationships/image" Target="/word/media/556559e0-dbee-49ab-83db-fd2e5a60ce6a.png" Id="R7dbcc5aa7a7841fb" /></Relationships>
</file>