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4472091c4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4a710bea5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Kostry Smiejki,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afec4c2304cf5" /><Relationship Type="http://schemas.openxmlformats.org/officeDocument/2006/relationships/numbering" Target="/word/numbering.xml" Id="R0bc9558f22354c51" /><Relationship Type="http://schemas.openxmlformats.org/officeDocument/2006/relationships/settings" Target="/word/settings.xml" Id="Rd0c79cf54c3e4a79" /><Relationship Type="http://schemas.openxmlformats.org/officeDocument/2006/relationships/image" Target="/word/media/a1e6a1ee-8488-44f9-8c7e-0a68de6afb7c.png" Id="Rbbd4a710bea549ea" /></Relationships>
</file>