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62710205c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7cedd7059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381f0fce6438f" /><Relationship Type="http://schemas.openxmlformats.org/officeDocument/2006/relationships/numbering" Target="/word/numbering.xml" Id="R9198c5111d054f6d" /><Relationship Type="http://schemas.openxmlformats.org/officeDocument/2006/relationships/settings" Target="/word/settings.xml" Id="R67ec879610034c52" /><Relationship Type="http://schemas.openxmlformats.org/officeDocument/2006/relationships/image" Target="/word/media/ba38a772-3ad1-4a17-b89c-5aaa91c490f6.png" Id="R8c27cedd70594798" /></Relationships>
</file>