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45852cf1a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0870f6ce9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Koterman,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76d55c8034af0" /><Relationship Type="http://schemas.openxmlformats.org/officeDocument/2006/relationships/numbering" Target="/word/numbering.xml" Id="Rca9eda23579d4f0f" /><Relationship Type="http://schemas.openxmlformats.org/officeDocument/2006/relationships/settings" Target="/word/settings.xml" Id="Rb09014b7d0a14f99" /><Relationship Type="http://schemas.openxmlformats.org/officeDocument/2006/relationships/image" Target="/word/media/d5013632-a892-4268-9d74-81ac7e45950c.png" Id="R3030870f6ce944a6" /></Relationships>
</file>