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a190fc4f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29f91c6f0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Kowanowo,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7ec0bcb304931" /><Relationship Type="http://schemas.openxmlformats.org/officeDocument/2006/relationships/numbering" Target="/word/numbering.xml" Id="R7c39723ec299441d" /><Relationship Type="http://schemas.openxmlformats.org/officeDocument/2006/relationships/settings" Target="/word/settings.xml" Id="R5568edc8f5c6467e" /><Relationship Type="http://schemas.openxmlformats.org/officeDocument/2006/relationships/image" Target="/word/media/916c40b6-91bb-4c3e-a292-976f0155b9c0.png" Id="R61c29f91c6f04650" /></Relationships>
</file>