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e394d6997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fcdbd8130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Kozubiec,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2c1a0e67e40df" /><Relationship Type="http://schemas.openxmlformats.org/officeDocument/2006/relationships/numbering" Target="/word/numbering.xml" Id="R98b5540ee86b4450" /><Relationship Type="http://schemas.openxmlformats.org/officeDocument/2006/relationships/settings" Target="/word/settings.xml" Id="Re49f922bd6d74fa9" /><Relationship Type="http://schemas.openxmlformats.org/officeDocument/2006/relationships/image" Target="/word/media/d21a9497-1d5e-43be-ae02-8da37fe48c90.png" Id="Re3ffcdbd81304a3e" /></Relationships>
</file>