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f9c1eb2bf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22613258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90e596f24290" /><Relationship Type="http://schemas.openxmlformats.org/officeDocument/2006/relationships/numbering" Target="/word/numbering.xml" Id="R5de265fd402d404a" /><Relationship Type="http://schemas.openxmlformats.org/officeDocument/2006/relationships/settings" Target="/word/settings.xml" Id="R4fb7151362a34a27" /><Relationship Type="http://schemas.openxmlformats.org/officeDocument/2006/relationships/image" Target="/word/media/6e1552ab-1444-415e-abf9-08b6759330bc.png" Id="R5dd22613258940f8" /></Relationships>
</file>