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5fda2953d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40da910f2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Krasniczyn,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a6997cd114e30" /><Relationship Type="http://schemas.openxmlformats.org/officeDocument/2006/relationships/numbering" Target="/word/numbering.xml" Id="R6fc2498b2a914b32" /><Relationship Type="http://schemas.openxmlformats.org/officeDocument/2006/relationships/settings" Target="/word/settings.xml" Id="R9546a40cd79f4d13" /><Relationship Type="http://schemas.openxmlformats.org/officeDocument/2006/relationships/image" Target="/word/media/93874564-6b1d-4c7c-a519-bee625da4f67.png" Id="R28340da910f24b1e" /></Relationships>
</file>