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67188157d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10f54d41b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Krepa 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b61137f234d35" /><Relationship Type="http://schemas.openxmlformats.org/officeDocument/2006/relationships/numbering" Target="/word/numbering.xml" Id="R1489ea7996594322" /><Relationship Type="http://schemas.openxmlformats.org/officeDocument/2006/relationships/settings" Target="/word/settings.xml" Id="Rab0298eae54f49d0" /><Relationship Type="http://schemas.openxmlformats.org/officeDocument/2006/relationships/image" Target="/word/media/7b8b558e-e710-4443-abfe-1950b2307392.png" Id="Rf1510f54d41b457c" /></Relationships>
</file>