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4a90e31c6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370ca7949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Krepa Stara,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e21308a124a80" /><Relationship Type="http://schemas.openxmlformats.org/officeDocument/2006/relationships/numbering" Target="/word/numbering.xml" Id="Ra7164c95f4c349b4" /><Relationship Type="http://schemas.openxmlformats.org/officeDocument/2006/relationships/settings" Target="/word/settings.xml" Id="R2d9f3a19d1c54bf9" /><Relationship Type="http://schemas.openxmlformats.org/officeDocument/2006/relationships/image" Target="/word/media/8f7585f4-ccf2-4b68-8dd1-770c0d340d74.png" Id="R1e9370ca79494d28" /></Relationships>
</file>