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e5878e74e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d6042082f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Kropiwne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9fc6acaa44634" /><Relationship Type="http://schemas.openxmlformats.org/officeDocument/2006/relationships/numbering" Target="/word/numbering.xml" Id="R89e6af7d2b194a73" /><Relationship Type="http://schemas.openxmlformats.org/officeDocument/2006/relationships/settings" Target="/word/settings.xml" Id="R9bcb1f886e414290" /><Relationship Type="http://schemas.openxmlformats.org/officeDocument/2006/relationships/image" Target="/word/media/2f5a374e-76b6-4a03-85cf-d5ca8d66db0b.png" Id="R136d6042082f49b7" /></Relationships>
</file>