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efd368a1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dcce65a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5168256304f1d" /><Relationship Type="http://schemas.openxmlformats.org/officeDocument/2006/relationships/numbering" Target="/word/numbering.xml" Id="Rd4d2f95ea9b249c0" /><Relationship Type="http://schemas.openxmlformats.org/officeDocument/2006/relationships/settings" Target="/word/settings.xml" Id="R92c891dd8d8941fa" /><Relationship Type="http://schemas.openxmlformats.org/officeDocument/2006/relationships/image" Target="/word/media/de301a89-0b62-43ed-8f9d-7024e1934234.png" Id="R029adcce65ad43d5" /></Relationships>
</file>