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ef483c2c0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0ca0ac796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Krzepielow,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63a542a144da9" /><Relationship Type="http://schemas.openxmlformats.org/officeDocument/2006/relationships/numbering" Target="/word/numbering.xml" Id="R748dbf79ae1f43ab" /><Relationship Type="http://schemas.openxmlformats.org/officeDocument/2006/relationships/settings" Target="/word/settings.xml" Id="R65158c01de864a5d" /><Relationship Type="http://schemas.openxmlformats.org/officeDocument/2006/relationships/image" Target="/word/media/a79f04ce-6057-475a-8084-c6b5cdb49e35.png" Id="Ra820ca0ac7964f52" /></Relationships>
</file>