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ddb3ca2f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9702cd5c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fe59b760c4d7a" /><Relationship Type="http://schemas.openxmlformats.org/officeDocument/2006/relationships/numbering" Target="/word/numbering.xml" Id="Rc1e8ca8f51424126" /><Relationship Type="http://schemas.openxmlformats.org/officeDocument/2006/relationships/settings" Target="/word/settings.xml" Id="R32d4fa52b66e48f5" /><Relationship Type="http://schemas.openxmlformats.org/officeDocument/2006/relationships/image" Target="/word/media/461182bf-f42b-42cb-8f1f-86ed71dc5f91.png" Id="R4779702cd5ca4190" /></Relationships>
</file>