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371b3c0b6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edc32bfed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Krzywe Kolo,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603c4faa442bd" /><Relationship Type="http://schemas.openxmlformats.org/officeDocument/2006/relationships/numbering" Target="/word/numbering.xml" Id="R8e7b3244180e4b19" /><Relationship Type="http://schemas.openxmlformats.org/officeDocument/2006/relationships/settings" Target="/word/settings.xml" Id="Rb596f411d62543f4" /><Relationship Type="http://schemas.openxmlformats.org/officeDocument/2006/relationships/image" Target="/word/media/b21f64e8-e9c3-466d-9672-80f3b1d2f46c.png" Id="R3beedc32bfed4eb8" /></Relationships>
</file>