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1adaed2e6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884cee361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78a0724194616" /><Relationship Type="http://schemas.openxmlformats.org/officeDocument/2006/relationships/numbering" Target="/word/numbering.xml" Id="Rc67b3c3a163d4146" /><Relationship Type="http://schemas.openxmlformats.org/officeDocument/2006/relationships/settings" Target="/word/settings.xml" Id="Ref317334fc7a4d2a" /><Relationship Type="http://schemas.openxmlformats.org/officeDocument/2006/relationships/image" Target="/word/media/be1270b2-4ffc-4812-9561-01ee7968395f.png" Id="Rbdb884cee3614082" /></Relationships>
</file>