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2083814a0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4c7171a05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Kuflew,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d32ad02274f76" /><Relationship Type="http://schemas.openxmlformats.org/officeDocument/2006/relationships/numbering" Target="/word/numbering.xml" Id="R4646056576d7490c" /><Relationship Type="http://schemas.openxmlformats.org/officeDocument/2006/relationships/settings" Target="/word/settings.xml" Id="R338c281737a346bd" /><Relationship Type="http://schemas.openxmlformats.org/officeDocument/2006/relationships/image" Target="/word/media/0a4a3ce4-9cb4-4ada-b93b-2e3454de7fc0.png" Id="R9984c7171a0541f5" /></Relationships>
</file>