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4532cd13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4e5876b3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5d4df867452a" /><Relationship Type="http://schemas.openxmlformats.org/officeDocument/2006/relationships/numbering" Target="/word/numbering.xml" Id="R66a36c32f09548f2" /><Relationship Type="http://schemas.openxmlformats.org/officeDocument/2006/relationships/settings" Target="/word/settings.xml" Id="Rfb694d3e57e64df9" /><Relationship Type="http://schemas.openxmlformats.org/officeDocument/2006/relationships/image" Target="/word/media/8cc20241-d978-403b-a931-d5a4b70a23fb.png" Id="R88c4e5876b3742e5" /></Relationships>
</file>