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05d3f70a6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caf36a86a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Kumkiejmy,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3202c8c3d4809" /><Relationship Type="http://schemas.openxmlformats.org/officeDocument/2006/relationships/numbering" Target="/word/numbering.xml" Id="R2cc624a072a54c68" /><Relationship Type="http://schemas.openxmlformats.org/officeDocument/2006/relationships/settings" Target="/word/settings.xml" Id="Ra5cc2ca63b474164" /><Relationship Type="http://schemas.openxmlformats.org/officeDocument/2006/relationships/image" Target="/word/media/3e232f13-cb39-4f4f-9b01-4f96cf539555.png" Id="Raa7caf36a86a4e2e" /></Relationships>
</file>