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9cc793ea8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89e0d2ade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Kupiski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498a885a64a8a" /><Relationship Type="http://schemas.openxmlformats.org/officeDocument/2006/relationships/numbering" Target="/word/numbering.xml" Id="R634436d627a94e0e" /><Relationship Type="http://schemas.openxmlformats.org/officeDocument/2006/relationships/settings" Target="/word/settings.xml" Id="R30ed67d31175466f" /><Relationship Type="http://schemas.openxmlformats.org/officeDocument/2006/relationships/image" Target="/word/media/da200a6a-a684-4917-baf5-6d4ca0d8a274.png" Id="R38689e0d2ade45b6" /></Relationships>
</file>