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051fe8258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60ff09b3f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3ce0963714759" /><Relationship Type="http://schemas.openxmlformats.org/officeDocument/2006/relationships/numbering" Target="/word/numbering.xml" Id="Rc9996edd83f84638" /><Relationship Type="http://schemas.openxmlformats.org/officeDocument/2006/relationships/settings" Target="/word/settings.xml" Id="R56f3c9f6c84e40e6" /><Relationship Type="http://schemas.openxmlformats.org/officeDocument/2006/relationships/image" Target="/word/media/adad8c5b-19c1-4565-8eae-e7c1aa470a2f.png" Id="Rd6b60ff09b3f4b0e" /></Relationships>
</file>