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c8810ef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2d805e141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Kuskowo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f83b1fc084155" /><Relationship Type="http://schemas.openxmlformats.org/officeDocument/2006/relationships/numbering" Target="/word/numbering.xml" Id="R9b569222c34c4593" /><Relationship Type="http://schemas.openxmlformats.org/officeDocument/2006/relationships/settings" Target="/word/settings.xml" Id="Rf2adf058dbeb423e" /><Relationship Type="http://schemas.openxmlformats.org/officeDocument/2006/relationships/image" Target="/word/media/57013da1-7d58-4515-bab9-596c5637f60b.png" Id="Rfd52d805e141473e" /></Relationships>
</file>